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5B22" w14:textId="77777777" w:rsidR="00B764E3" w:rsidRDefault="00B764E3" w:rsidP="00B764E3">
      <w:r>
        <w:t>Datenschutzerklärung</w:t>
      </w:r>
    </w:p>
    <w:p w14:paraId="54BA24F0" w14:textId="77777777" w:rsidR="00B764E3" w:rsidRDefault="00B764E3" w:rsidP="00B764E3">
      <w:proofErr w:type="spellStart"/>
      <w:r>
        <w:t>Stand</w:t>
      </w:r>
      <w:proofErr w:type="spellEnd"/>
      <w:r>
        <w:t>: September 2026</w:t>
      </w:r>
    </w:p>
    <w:p w14:paraId="08D2177F" w14:textId="77777777" w:rsidR="00B764E3" w:rsidRDefault="00B764E3" w:rsidP="00B764E3">
      <w:r>
        <w:t>Der sorgfältige Umgang mit Ihren persönlichen Daten ist uns wichtig. Hier erfahren Sie, welche Personendaten wir beim Besuch unserer Website und bei einer Kontaktaufnahme bearbeiten.</w:t>
      </w:r>
    </w:p>
    <w:p w14:paraId="38EBB990" w14:textId="77777777" w:rsidR="00C13913" w:rsidRDefault="00C13913" w:rsidP="00B764E3"/>
    <w:p w14:paraId="5B931FC2" w14:textId="522A3979" w:rsidR="00B764E3" w:rsidRDefault="00B764E3" w:rsidP="00B764E3">
      <w:r>
        <w:t>1. Verantwortliche Person</w:t>
      </w:r>
    </w:p>
    <w:p w14:paraId="49410C0B" w14:textId="77777777" w:rsidR="00B764E3" w:rsidRDefault="00B764E3" w:rsidP="00B764E3">
      <w:r>
        <w:t>Chayenne Wenger</w:t>
      </w:r>
    </w:p>
    <w:p w14:paraId="5F77E4E6" w14:textId="77777777" w:rsidR="00B764E3" w:rsidRDefault="00B764E3" w:rsidP="00B764E3">
      <w:r>
        <w:t>Bernstrasse 35</w:t>
      </w:r>
    </w:p>
    <w:p w14:paraId="159542C5" w14:textId="77777777" w:rsidR="00B764E3" w:rsidRDefault="00B764E3" w:rsidP="00B764E3">
      <w:r>
        <w:t>3110 Münsingen, Schweiz</w:t>
      </w:r>
    </w:p>
    <w:p w14:paraId="1FB79F51" w14:textId="77777777" w:rsidR="00B764E3" w:rsidRDefault="00B764E3" w:rsidP="00B764E3">
      <w:r>
        <w:t>E-Mail: info@ptc-training.ch</w:t>
      </w:r>
    </w:p>
    <w:p w14:paraId="6267AE0E" w14:textId="77777777" w:rsidR="00B764E3" w:rsidRDefault="00B764E3" w:rsidP="00B764E3">
      <w:r>
        <w:t>Telefon: +41 76 775 00 33</w:t>
      </w:r>
    </w:p>
    <w:p w14:paraId="5704FBA8" w14:textId="77777777" w:rsidR="00B764E3" w:rsidRDefault="00B764E3" w:rsidP="00B764E3"/>
    <w:p w14:paraId="7537338B" w14:textId="77777777" w:rsidR="00B764E3" w:rsidRDefault="00B764E3" w:rsidP="00B764E3">
      <w:r>
        <w:t>2. Besuch unserer Website</w:t>
      </w:r>
    </w:p>
    <w:p w14:paraId="52CDA96D" w14:textId="77777777" w:rsidR="00B764E3" w:rsidRDefault="00B764E3" w:rsidP="00B764E3">
      <w:r>
        <w:t>Unsere Website wird mit Wix betrieben. Beim Aufrufen der Website werden technische Daten bearbeitet. Dazu können Ihre IP-Adresse, Informationen zu Ihrem Browser und Gerät, aufgerufene Seiten sowie Datum und Uhrzeit des Zugriffs gehören.</w:t>
      </w:r>
    </w:p>
    <w:p w14:paraId="3D405835" w14:textId="77777777" w:rsidR="00B764E3" w:rsidRDefault="00B764E3" w:rsidP="00B764E3">
      <w:r>
        <w:t>Diese Daten dienen dazu, die Website bereitzustellen, ihre Funktionsfähigkeit sicherzustellen und Missbrauch zu erkennen.</w:t>
      </w:r>
    </w:p>
    <w:p w14:paraId="49F50D9A" w14:textId="77777777" w:rsidR="00B764E3" w:rsidRDefault="00B764E3" w:rsidP="00B764E3">
      <w:r>
        <w:t>Wix und seine beauftragten Dienstleister bearbeiten Daten im Rahmen des Websitebetriebs. Weitere Informationen finden Sie in der Datenschutzerklärung von Wix.</w:t>
      </w:r>
    </w:p>
    <w:p w14:paraId="5917BBFD" w14:textId="77777777" w:rsidR="00B764E3" w:rsidRDefault="00B764E3" w:rsidP="00B764E3"/>
    <w:p w14:paraId="42B88AE5" w14:textId="11E322E2" w:rsidR="00B764E3" w:rsidRDefault="00B764E3" w:rsidP="00B764E3">
      <w:r>
        <w:t xml:space="preserve">3. Kontaktformular und </w:t>
      </w:r>
      <w:r>
        <w:t>E-Mail</w:t>
      </w:r>
    </w:p>
    <w:p w14:paraId="16F82EE9" w14:textId="2D9B87E1" w:rsidR="00B764E3" w:rsidRDefault="00B764E3" w:rsidP="00B764E3">
      <w:r>
        <w:t xml:space="preserve">Wenn Sie uns über das Kontaktformular oder per E-Mail kontaktieren, bearbeiten wir die von Ihnen übermittelten Angaben. Dazu </w:t>
      </w:r>
      <w:r>
        <w:t>gehört</w:t>
      </w:r>
      <w:r>
        <w:t xml:space="preserve"> beispielsweise Ihr Name, Ihre E-Mail-Adresse, eine allenfalls angegebene Telefonnummer und der Inhalt Ihrer Nachricht.</w:t>
      </w:r>
    </w:p>
    <w:p w14:paraId="6013073B" w14:textId="4944B223" w:rsidR="00B764E3" w:rsidRDefault="00B764E3" w:rsidP="00B764E3">
      <w:r>
        <w:t xml:space="preserve">Wir verwenden diese Angaben, um Ihre Anfrage zu beantworten und gewünschte Leistungen oder Termine mit Ihnen zu besprechen. Angaben aus dem Kontaktformular werden dabei über </w:t>
      </w:r>
      <w:proofErr w:type="gramStart"/>
      <w:r>
        <w:t>Wix</w:t>
      </w:r>
      <w:proofErr w:type="gramEnd"/>
      <w:r>
        <w:t xml:space="preserve"> verarbeitet.</w:t>
      </w:r>
      <w:r>
        <w:t xml:space="preserve"> </w:t>
      </w:r>
      <w:r>
        <w:t>Für unsere E-Mail-Kommunikation nutzen wir Google Workspace. E-Mails und die darin enthaltenen Daten werden deshalb auch auf der Infrastruktur von Google verarbeitet und gespeichert.</w:t>
      </w:r>
      <w:r>
        <w:t xml:space="preserve"> </w:t>
      </w:r>
      <w:r>
        <w:t>Bitte übermitteln Sie über das Kontaktformular keine ausführlichen Gesundheitsangaben oder medizinischen Unterlagen.</w:t>
      </w:r>
    </w:p>
    <w:p w14:paraId="55094CE8" w14:textId="77777777" w:rsidR="00B764E3" w:rsidRDefault="00B764E3" w:rsidP="00B764E3"/>
    <w:p w14:paraId="60D83E64" w14:textId="77777777" w:rsidR="00B764E3" w:rsidRDefault="00B764E3" w:rsidP="00B764E3">
      <w:r>
        <w:t>4. Cookies und ähnliche Technologien</w:t>
      </w:r>
    </w:p>
    <w:p w14:paraId="0851A5FC" w14:textId="77777777" w:rsidR="00B764E3" w:rsidRDefault="00B764E3" w:rsidP="00B764E3">
      <w:r>
        <w:t>Unsere Website verwendet Cookies und ähnliche Technologien, die für den Betrieb und die Sicherheit der Website erforderlich sind. Sie können Cookies in Ihrem Browser löschen oder einschränken. Dadurch können einzelne Funktionen beeinträchtigt werden.</w:t>
      </w:r>
    </w:p>
    <w:p w14:paraId="16F35628" w14:textId="77777777" w:rsidR="00B764E3" w:rsidRDefault="00B764E3" w:rsidP="00B764E3"/>
    <w:p w14:paraId="7793EC19" w14:textId="00D56E41" w:rsidR="00B764E3" w:rsidRDefault="00B764E3" w:rsidP="00B764E3">
      <w:r>
        <w:lastRenderedPageBreak/>
        <w:t>5. Datenbearbeitung im Ausland</w:t>
      </w:r>
    </w:p>
    <w:p w14:paraId="2987A466" w14:textId="00452472" w:rsidR="00B764E3" w:rsidRDefault="00B764E3" w:rsidP="00B764E3">
      <w:r>
        <w:t>Durch den Einsatz von Wix und Google Workspace können Personendaten auch ausserhalb der Schweiz bearbeitet werden.</w:t>
      </w:r>
    </w:p>
    <w:p w14:paraId="784CF1EA" w14:textId="77777777" w:rsidR="00B764E3" w:rsidRDefault="00B764E3" w:rsidP="00B764E3"/>
    <w:p w14:paraId="3AE98569" w14:textId="77777777" w:rsidR="00B764E3" w:rsidRDefault="00B764E3" w:rsidP="00B764E3">
      <w:r>
        <w:t>6. Aufbewahrung</w:t>
      </w:r>
    </w:p>
    <w:p w14:paraId="144EB977" w14:textId="77777777" w:rsidR="00B764E3" w:rsidRDefault="00B764E3" w:rsidP="00B764E3">
      <w:r>
        <w:t>Wir bewahren Ihre Personendaten so lange auf, wie dies für die Bearbeitung Ihrer Anfrage, die Abwicklung einer Kundenbeziehung oder die Erfüllung gesetzlicher Pflichten erforderlich ist. Anschliessend werden die Daten gelöscht oder anonymisiert, sofern keine berechtigten Gründe für eine weitere Aufbewahrung bestehen.</w:t>
      </w:r>
    </w:p>
    <w:p w14:paraId="2B2DCF8A" w14:textId="77777777" w:rsidR="00B764E3" w:rsidRDefault="00B764E3" w:rsidP="00B764E3"/>
    <w:p w14:paraId="1A4E92F8" w14:textId="103D0C42" w:rsidR="00B764E3" w:rsidRDefault="00B764E3" w:rsidP="00B764E3">
      <w:r>
        <w:t>7. Ihre Rechte</w:t>
      </w:r>
    </w:p>
    <w:p w14:paraId="5368E865" w14:textId="77777777" w:rsidR="00B764E3" w:rsidRDefault="00B764E3" w:rsidP="00B764E3">
      <w:r>
        <w:t>Im Rahmen des geltenden Datenschutzrechts können Sie Auskunft über Ihre bei uns bearbeiteten Personendaten verlangen. Sie können zudem die Berichtigung unrichtiger Daten und, soweit die gesetzlichen Voraussetzungen erfüllt sind, die Löschung oder Herausgabe Ihrer Daten verlangen.</w:t>
      </w:r>
    </w:p>
    <w:p w14:paraId="231DB54E" w14:textId="77777777" w:rsidR="00B764E3" w:rsidRDefault="00B764E3" w:rsidP="00B764E3">
      <w:r>
        <w:t>Eine erteilte Einwilligung können Sie für die Zukunft widerrufen. Wenden Sie sich dazu an info@ptc-training.ch.</w:t>
      </w:r>
    </w:p>
    <w:p w14:paraId="45C143AF" w14:textId="77777777" w:rsidR="00B764E3" w:rsidRDefault="00B764E3" w:rsidP="00B764E3"/>
    <w:p w14:paraId="224E5BF4" w14:textId="77777777" w:rsidR="00B764E3" w:rsidRDefault="00B764E3" w:rsidP="00B764E3">
      <w:r>
        <w:t>Sie können sich ausserdem an den Eidgenössischen Datenschutz- und Öffentlichkeitsbeauftragten wenden: www.edoeb.admin.ch.</w:t>
      </w:r>
    </w:p>
    <w:p w14:paraId="332A6F24" w14:textId="77777777" w:rsidR="00B764E3" w:rsidRDefault="00B764E3" w:rsidP="00B764E3"/>
    <w:p w14:paraId="7DF68733" w14:textId="77777777" w:rsidR="00B764E3" w:rsidRDefault="00B764E3" w:rsidP="00B764E3">
      <w:r>
        <w:t>8. Änderungen</w:t>
      </w:r>
    </w:p>
    <w:p w14:paraId="5130ECB7" w14:textId="22277719" w:rsidR="00CA51DF" w:rsidRDefault="00B764E3" w:rsidP="00B764E3">
      <w:r>
        <w:t>Wir können diese Datenschutzerklärung anpassen, wenn sich unsere Website oder unsere Datenbearbeitung ändert. Es gilt die auf dieser Website veröffentlichte Fassung.</w:t>
      </w:r>
    </w:p>
    <w:sectPr w:rsidR="00CA51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4E3"/>
    <w:rsid w:val="00004487"/>
    <w:rsid w:val="0039084B"/>
    <w:rsid w:val="00451725"/>
    <w:rsid w:val="006E3822"/>
    <w:rsid w:val="0074500B"/>
    <w:rsid w:val="00B764E3"/>
    <w:rsid w:val="00C13913"/>
    <w:rsid w:val="00CA51D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6D40"/>
  <w15:chartTrackingRefBased/>
  <w15:docId w15:val="{0B747E9C-B585-4B2F-9722-A8665029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64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764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764E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764E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764E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764E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64E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64E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64E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64E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764E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764E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764E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764E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764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64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64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64E3"/>
    <w:rPr>
      <w:rFonts w:eastAsiaTheme="majorEastAsia" w:cstheme="majorBidi"/>
      <w:color w:val="272727" w:themeColor="text1" w:themeTint="D8"/>
    </w:rPr>
  </w:style>
  <w:style w:type="paragraph" w:styleId="Titel">
    <w:name w:val="Title"/>
    <w:basedOn w:val="Standard"/>
    <w:next w:val="Standard"/>
    <w:link w:val="TitelZchn"/>
    <w:uiPriority w:val="10"/>
    <w:qFormat/>
    <w:rsid w:val="00B76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64E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64E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64E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64E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764E3"/>
    <w:rPr>
      <w:i/>
      <w:iCs/>
      <w:color w:val="404040" w:themeColor="text1" w:themeTint="BF"/>
    </w:rPr>
  </w:style>
  <w:style w:type="paragraph" w:styleId="Listenabsatz">
    <w:name w:val="List Paragraph"/>
    <w:basedOn w:val="Standard"/>
    <w:uiPriority w:val="34"/>
    <w:qFormat/>
    <w:rsid w:val="00B764E3"/>
    <w:pPr>
      <w:ind w:left="720"/>
      <w:contextualSpacing/>
    </w:pPr>
  </w:style>
  <w:style w:type="character" w:styleId="IntensiveHervorhebung">
    <w:name w:val="Intense Emphasis"/>
    <w:basedOn w:val="Absatz-Standardschriftart"/>
    <w:uiPriority w:val="21"/>
    <w:qFormat/>
    <w:rsid w:val="00B764E3"/>
    <w:rPr>
      <w:i/>
      <w:iCs/>
      <w:color w:val="2F5496" w:themeColor="accent1" w:themeShade="BF"/>
    </w:rPr>
  </w:style>
  <w:style w:type="paragraph" w:styleId="IntensivesZitat">
    <w:name w:val="Intense Quote"/>
    <w:basedOn w:val="Standard"/>
    <w:next w:val="Standard"/>
    <w:link w:val="IntensivesZitatZchn"/>
    <w:uiPriority w:val="30"/>
    <w:qFormat/>
    <w:rsid w:val="00B764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764E3"/>
    <w:rPr>
      <w:i/>
      <w:iCs/>
      <w:color w:val="2F5496" w:themeColor="accent1" w:themeShade="BF"/>
    </w:rPr>
  </w:style>
  <w:style w:type="character" w:styleId="IntensiverVerweis">
    <w:name w:val="Intense Reference"/>
    <w:basedOn w:val="Absatz-Standardschriftart"/>
    <w:uiPriority w:val="32"/>
    <w:qFormat/>
    <w:rsid w:val="00B764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2733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Chayenne Wenger</dc:creator>
  <cp:keywords/>
  <dc:description/>
  <cp:lastModifiedBy>Chayenne Wenger</cp:lastModifiedBy>
  <cp:revision>1</cp:revision>
  <dcterms:created xsi:type="dcterms:W3CDTF">2026-09-28T19:41:00Z</dcterms:created>
  <dcterms:modified xsi:type="dcterms:W3CDTF">2026-09-28T20:00:00Z</dcterms:modified>
</cp:coreProperties>
</file>